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附件二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关于委派技防专家参与《</w:t>
      </w:r>
      <w:r>
        <w:rPr>
          <w:rFonts w:hint="eastAsia" w:ascii="仿宋" w:hAnsi="仿宋" w:eastAsia="仿宋"/>
          <w:color w:val="FFC000"/>
          <w:sz w:val="32"/>
          <w:szCs w:val="32"/>
          <w:u w:val="single"/>
        </w:rPr>
        <w:t>（填写项目名称）</w:t>
      </w:r>
      <w:r>
        <w:rPr>
          <w:rFonts w:hint="eastAsia" w:ascii="方正小标宋简体" w:eastAsia="方正小标宋简体"/>
          <w:sz w:val="36"/>
          <w:szCs w:val="36"/>
        </w:rPr>
        <w:t>》项目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验收的申请（样式）</w:t>
      </w:r>
    </w:p>
    <w:p>
      <w:pPr>
        <w:spacing w:line="56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>
      <w:pPr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上海安全防范报警协会：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由</w:t>
      </w:r>
      <w:r>
        <w:rPr>
          <w:rFonts w:hint="eastAsia" w:ascii="仿宋" w:hAnsi="仿宋" w:eastAsia="仿宋"/>
          <w:color w:val="FFC000"/>
          <w:sz w:val="32"/>
          <w:szCs w:val="32"/>
          <w:u w:val="single"/>
        </w:rPr>
        <w:t>(填写甲方或总包方)</w:t>
      </w:r>
      <w:r>
        <w:rPr>
          <w:rFonts w:hint="eastAsia" w:ascii="仿宋" w:hAnsi="仿宋" w:eastAsia="仿宋"/>
          <w:sz w:val="32"/>
          <w:szCs w:val="32"/>
        </w:rPr>
        <w:t xml:space="preserve"> 投资建设，</w:t>
      </w:r>
      <w:r>
        <w:rPr>
          <w:rFonts w:hint="eastAsia" w:ascii="仿宋" w:hAnsi="仿宋" w:eastAsia="仿宋"/>
          <w:color w:val="FFC000"/>
          <w:sz w:val="32"/>
          <w:szCs w:val="32"/>
          <w:u w:val="single"/>
        </w:rPr>
        <w:t>（填写乙方）</w:t>
      </w:r>
      <w:r>
        <w:rPr>
          <w:rFonts w:hint="eastAsia" w:ascii="仿宋" w:hAnsi="仿宋" w:eastAsia="仿宋"/>
          <w:sz w:val="32"/>
          <w:szCs w:val="32"/>
        </w:rPr>
        <w:t>设计施工的《</w:t>
      </w:r>
      <w:r>
        <w:rPr>
          <w:rFonts w:hint="eastAsia" w:ascii="仿宋" w:hAnsi="仿宋" w:eastAsia="仿宋"/>
          <w:color w:val="FFC000"/>
          <w:sz w:val="32"/>
          <w:szCs w:val="32"/>
          <w:u w:val="single"/>
        </w:rPr>
        <w:t>（填写项目名称）</w:t>
      </w:r>
      <w:r>
        <w:rPr>
          <w:rFonts w:hint="eastAsia" w:ascii="仿宋" w:hAnsi="仿宋" w:eastAsia="仿宋"/>
          <w:sz w:val="32"/>
          <w:szCs w:val="32"/>
        </w:rPr>
        <w:t>》技防工程，于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日通过评审，现已施工调试完毕，并由双方初验合格。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根据国家标准《安全防范工程技术标准》（GB50348-2018）和行业标准《安全防范工程技术文件编制深度要求》（GA/T1185-2014）的相关要求，近期将组织对该工程进行验收。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仿宋" w:hAnsi="仿宋" w:eastAsia="仿宋"/>
          <w:sz w:val="32"/>
          <w:szCs w:val="32"/>
        </w:rPr>
        <w:t>为此，恳请贵单位委派技防专家参与本次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验收</w:t>
      </w:r>
      <w:r>
        <w:rPr>
          <w:rFonts w:hint="eastAsia" w:ascii="仿宋" w:hAnsi="仿宋" w:eastAsia="仿宋"/>
          <w:sz w:val="32"/>
          <w:szCs w:val="32"/>
        </w:rPr>
        <w:t>，并按规定开展相关工作。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shd w:val="clear" w:color="auto" w:fill="auto"/>
        </w:rPr>
        <w:t>因执行本次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验收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shd w:val="clear" w:color="auto" w:fill="auto"/>
        </w:rPr>
        <w:t>工作而产生的费用：_</w:t>
      </w:r>
      <w:r>
        <w:rPr>
          <w:rFonts w:hint="eastAsia" w:ascii="仿宋" w:hAnsi="仿宋" w:eastAsia="仿宋"/>
          <w:color w:val="FFC000"/>
          <w:sz w:val="32"/>
          <w:szCs w:val="32"/>
          <w:u w:val="single"/>
        </w:rPr>
        <w:t>（填写金额：一级3</w:t>
      </w:r>
      <w:r>
        <w:rPr>
          <w:rFonts w:hint="eastAsia" w:ascii="仿宋" w:hAnsi="仿宋" w:eastAsia="仿宋"/>
          <w:color w:val="FFC000"/>
          <w:sz w:val="32"/>
          <w:szCs w:val="32"/>
          <w:u w:val="single"/>
          <w:lang w:val="en-US" w:eastAsia="zh-CN"/>
        </w:rPr>
        <w:t>0</w:t>
      </w:r>
      <w:r>
        <w:rPr>
          <w:rFonts w:hint="eastAsia" w:ascii="仿宋" w:hAnsi="仿宋" w:eastAsia="仿宋"/>
          <w:color w:val="FFC000"/>
          <w:sz w:val="32"/>
          <w:szCs w:val="32"/>
          <w:u w:val="single"/>
        </w:rPr>
        <w:t>00元；二级：</w:t>
      </w:r>
      <w:r>
        <w:rPr>
          <w:rFonts w:hint="eastAsia" w:ascii="仿宋" w:hAnsi="仿宋" w:eastAsia="仿宋"/>
          <w:color w:val="FFC000"/>
          <w:sz w:val="32"/>
          <w:szCs w:val="32"/>
          <w:u w:val="single"/>
          <w:lang w:val="en-US" w:eastAsia="zh-CN"/>
        </w:rPr>
        <w:t>16</w:t>
      </w:r>
      <w:r>
        <w:rPr>
          <w:rFonts w:hint="eastAsia" w:ascii="仿宋" w:hAnsi="仿宋" w:eastAsia="仿宋"/>
          <w:color w:val="FFC000"/>
          <w:sz w:val="32"/>
          <w:szCs w:val="32"/>
          <w:u w:val="single"/>
        </w:rPr>
        <w:t>00元；三级1</w:t>
      </w:r>
      <w:r>
        <w:rPr>
          <w:rFonts w:hint="eastAsia" w:ascii="仿宋" w:hAnsi="仿宋" w:eastAsia="仿宋"/>
          <w:color w:val="FFC000"/>
          <w:sz w:val="32"/>
          <w:szCs w:val="32"/>
          <w:u w:val="single"/>
          <w:lang w:val="en-US" w:eastAsia="zh-CN"/>
        </w:rPr>
        <w:t>0</w:t>
      </w:r>
      <w:r>
        <w:rPr>
          <w:rFonts w:hint="eastAsia" w:ascii="仿宋" w:hAnsi="仿宋" w:eastAsia="仿宋"/>
          <w:color w:val="FFC000"/>
          <w:sz w:val="32"/>
          <w:szCs w:val="32"/>
          <w:u w:val="single"/>
        </w:rPr>
        <w:t>00元）__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shd w:val="clear" w:color="auto" w:fill="auto"/>
        </w:rPr>
        <w:t>元，由</w:t>
      </w:r>
      <w:r>
        <w:rPr>
          <w:rFonts w:hint="eastAsia" w:ascii="仿宋" w:hAnsi="仿宋" w:eastAsia="仿宋"/>
          <w:color w:val="FFC000"/>
          <w:sz w:val="32"/>
          <w:szCs w:val="32"/>
          <w:u w:val="single"/>
        </w:rPr>
        <w:t>（填写设计施工单位名称）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shd w:val="clear" w:color="auto" w:fill="auto"/>
        </w:rPr>
        <w:t>向协会支付。</w:t>
      </w:r>
    </w:p>
    <w:p>
      <w:pPr>
        <w:spacing w:line="560" w:lineRule="exact"/>
        <w:ind w:firstLine="640" w:firstLineChars="200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特此申请。</w:t>
      </w:r>
    </w:p>
    <w:p>
      <w:pPr>
        <w:rPr>
          <w:rFonts w:hint="eastAsia" w:ascii="方正小标宋简体" w:eastAsia="方正小标宋简体"/>
          <w:sz w:val="32"/>
          <w:szCs w:val="32"/>
        </w:rPr>
      </w:pPr>
      <w:bookmarkStart w:id="0" w:name="_GoBack"/>
      <w:bookmarkEnd w:id="0"/>
    </w:p>
    <w:p>
      <w:pPr>
        <w:rPr>
          <w:rFonts w:hint="eastAsia" w:ascii="方正小标宋简体" w:eastAsia="方正小标宋简体"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投资建设单位：              设计施工单位：</w:t>
      </w:r>
    </w:p>
    <w:p>
      <w:pPr>
        <w:spacing w:line="560" w:lineRule="exact"/>
        <w:ind w:right="160"/>
        <w:jc w:val="left"/>
        <w:rPr>
          <w:rFonts w:hint="eastAsia" w:ascii="仿宋" w:hAnsi="仿宋" w:eastAsia="仿宋"/>
          <w:sz w:val="32"/>
          <w:szCs w:val="32"/>
          <w:u w:val="single"/>
        </w:rPr>
      </w:pPr>
    </w:p>
    <w:p>
      <w:pPr>
        <w:spacing w:line="560" w:lineRule="exact"/>
        <w:ind w:right="16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</w:rPr>
        <w:t xml:space="preserve">（盖章）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</w:rPr>
        <w:t xml:space="preserve">（盖章） </w:t>
      </w:r>
    </w:p>
    <w:p>
      <w:pPr>
        <w:wordWrap w:val="0"/>
        <w:spacing w:line="560" w:lineRule="exact"/>
        <w:ind w:right="640" w:firstLine="320" w:firstLineChars="100"/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日       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日 </w:t>
      </w:r>
    </w:p>
    <w:sectPr>
      <w:pgSz w:w="11906" w:h="16838"/>
      <w:pgMar w:top="2098" w:right="1588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2YjVlMDdiOGYzOGU4YzljNjI3ZDk1NmM5ZDRlYzUifQ=="/>
  </w:docVars>
  <w:rsids>
    <w:rsidRoot w:val="20CD6EC6"/>
    <w:rsid w:val="1CA506BE"/>
    <w:rsid w:val="20CD6EC6"/>
    <w:rsid w:val="559E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342</Characters>
  <Lines>0</Lines>
  <Paragraphs>0</Paragraphs>
  <TotalTime>3</TotalTime>
  <ScaleCrop>false</ScaleCrop>
  <LinksUpToDate>false</LinksUpToDate>
  <CharactersWithSpaces>439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2023-11-06T07:18:00Z</dcterms:created>
  <dc:creator>小岚</dc:creator>
  <cp:lastModifiedBy>小岚</cp:lastModifiedBy>
  <dcterms:modified xsi:type="dcterms:W3CDTF">2023-11-15T10:37:09Z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A8ABD18A49994968AB2085902326CFFC_13</vt:lpwstr>
  </property>
</Properties>
</file>